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2DD" w:rsidRDefault="003032DD" w:rsidP="00B0780C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Приложение № 1</w:t>
      </w:r>
    </w:p>
    <w:p w:rsidR="003032DD" w:rsidRDefault="003032DD" w:rsidP="00B0780C">
      <w:pPr>
        <w:spacing w:after="0" w:line="240" w:lineRule="auto"/>
      </w:pPr>
      <w:r>
        <w:t xml:space="preserve">                                                                                                         </w:t>
      </w:r>
      <w:r w:rsidR="00B0780C">
        <w:t xml:space="preserve">                </w:t>
      </w:r>
      <w:r>
        <w:t xml:space="preserve">к </w:t>
      </w:r>
      <w:r w:rsidR="00B0780C">
        <w:t>требованиям к предмету оферты</w:t>
      </w:r>
      <w:r>
        <w:t xml:space="preserve">      </w:t>
      </w:r>
    </w:p>
    <w:p w:rsidR="003032DD" w:rsidRDefault="003032DD"/>
    <w:p w:rsidR="003032DD" w:rsidRPr="00A45AD0" w:rsidRDefault="003032DD">
      <w:pPr>
        <w:rPr>
          <w:rFonts w:ascii="Arial" w:hAnsi="Arial" w:cs="Arial"/>
        </w:rPr>
      </w:pPr>
      <w:r>
        <w:t xml:space="preserve">                            </w:t>
      </w:r>
      <w:r w:rsidR="0090331B">
        <w:t xml:space="preserve">                     </w:t>
      </w:r>
      <w:r w:rsidR="00B0780C" w:rsidRPr="00A45AD0">
        <w:rPr>
          <w:rFonts w:ascii="Arial" w:hAnsi="Arial" w:cs="Arial"/>
        </w:rPr>
        <w:t>Ориентировочная</w:t>
      </w:r>
      <w:r w:rsidR="0090331B" w:rsidRPr="00A45AD0">
        <w:rPr>
          <w:rFonts w:ascii="Arial" w:hAnsi="Arial" w:cs="Arial"/>
        </w:rPr>
        <w:t xml:space="preserve"> п</w:t>
      </w:r>
      <w:r w:rsidRPr="00A45AD0">
        <w:rPr>
          <w:rFonts w:ascii="Arial" w:hAnsi="Arial" w:cs="Arial"/>
        </w:rPr>
        <w:t>роизводственн</w:t>
      </w:r>
      <w:r w:rsidR="00B0780C" w:rsidRPr="00A45AD0">
        <w:rPr>
          <w:rFonts w:ascii="Arial" w:hAnsi="Arial" w:cs="Arial"/>
        </w:rPr>
        <w:t>ая</w:t>
      </w:r>
      <w:r w:rsidRPr="00A45AD0">
        <w:rPr>
          <w:rFonts w:ascii="Arial" w:hAnsi="Arial" w:cs="Arial"/>
        </w:rPr>
        <w:t xml:space="preserve"> программ</w:t>
      </w:r>
      <w:r w:rsidR="00B0780C" w:rsidRPr="00A45AD0">
        <w:rPr>
          <w:rFonts w:ascii="Arial" w:hAnsi="Arial" w:cs="Arial"/>
        </w:rPr>
        <w:t>а</w:t>
      </w:r>
      <w:r w:rsidRPr="00A45AD0">
        <w:rPr>
          <w:rFonts w:ascii="Arial" w:hAnsi="Arial" w:cs="Arial"/>
        </w:rPr>
        <w:t xml:space="preserve"> на 2016 год.</w:t>
      </w:r>
    </w:p>
    <w:tbl>
      <w:tblPr>
        <w:tblpPr w:leftFromText="180" w:rightFromText="180" w:bottomFromText="200" w:vertAnchor="text" w:horzAnchor="margin" w:tblpXSpec="center" w:tblpY="185"/>
        <w:tblOverlap w:val="never"/>
        <w:tblW w:w="867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307"/>
        <w:gridCol w:w="1307"/>
        <w:gridCol w:w="1843"/>
        <w:gridCol w:w="1243"/>
        <w:gridCol w:w="1418"/>
        <w:gridCol w:w="1559"/>
      </w:tblGrid>
      <w:tr w:rsidR="002F254F" w:rsidTr="00A45AD0">
        <w:trPr>
          <w:trHeight w:val="449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 w:colFirst="3" w:colLast="3"/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>Номер позиции (маршрута)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>Тип в/судна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>Маршрут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>Продол. полета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>Кол-во рейсов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>Кол-во л/час</w:t>
            </w:r>
          </w:p>
        </w:tc>
      </w:tr>
      <w:bookmarkEnd w:id="0"/>
      <w:tr w:rsidR="002F254F" w:rsidTr="00A45AD0">
        <w:trPr>
          <w:trHeight w:val="290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Ан-24(аналог)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Кр-ск -Байкит-Кр-к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4 ч      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sz w:val="20"/>
                <w:szCs w:val="20"/>
              </w:rPr>
              <w:t>224</w:t>
            </w:r>
          </w:p>
        </w:tc>
      </w:tr>
      <w:tr w:rsidR="002F254F" w:rsidTr="00A45AD0">
        <w:trPr>
          <w:trHeight w:val="290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F254F" w:rsidTr="00A45AD0">
        <w:trPr>
          <w:trHeight w:val="290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Ми-8Т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Байкит-Буровые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1,5 ч        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sz w:val="20"/>
                <w:szCs w:val="20"/>
              </w:rPr>
              <w:t>261</w:t>
            </w:r>
          </w:p>
        </w:tc>
      </w:tr>
      <w:tr w:rsidR="002F254F" w:rsidTr="00A45AD0">
        <w:trPr>
          <w:trHeight w:val="290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F254F" w:rsidTr="00A45AD0">
        <w:trPr>
          <w:trHeight w:val="290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Ми-8Т</w:t>
            </w:r>
          </w:p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(модификации)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Богучаны-Буровые , в т.ч.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4,5 ч       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A45AD0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sz w:val="20"/>
                <w:szCs w:val="20"/>
              </w:rPr>
              <w:t>690</w:t>
            </w:r>
          </w:p>
        </w:tc>
      </w:tr>
      <w:tr w:rsidR="002F254F" w:rsidTr="00A45AD0">
        <w:trPr>
          <w:trHeight w:val="290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>Пассажирские перевозки Ми-8Т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 xml:space="preserve">  4,48 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A45AD0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45AD0">
              <w:rPr>
                <w:rFonts w:ascii="Arial" w:hAnsi="Arial" w:cs="Arial"/>
                <w:sz w:val="20"/>
                <w:szCs w:val="20"/>
              </w:rPr>
              <w:t>663</w:t>
            </w:r>
          </w:p>
        </w:tc>
      </w:tr>
      <w:tr w:rsidR="002F254F" w:rsidTr="00A45AD0">
        <w:trPr>
          <w:trHeight w:val="290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>Грузовые перевозки (подвеска) Ми-8АМТ, Ми-8МТВ.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 xml:space="preserve">  4,5 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45AD0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2F254F" w:rsidTr="00A45AD0">
        <w:trPr>
          <w:trHeight w:val="290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A45AD0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bCs/>
                <w:sz w:val="20"/>
                <w:szCs w:val="20"/>
              </w:rPr>
              <w:t>1 175</w:t>
            </w:r>
          </w:p>
        </w:tc>
      </w:tr>
    </w:tbl>
    <w:p w:rsidR="003032DD" w:rsidRDefault="003032DD"/>
    <w:p w:rsidR="003032DD" w:rsidRDefault="003032DD"/>
    <w:p w:rsidR="003032DD" w:rsidRDefault="003032DD"/>
    <w:p w:rsidR="003032DD" w:rsidRDefault="003032DD"/>
    <w:p w:rsidR="003032DD" w:rsidRDefault="003032DD"/>
    <w:p w:rsidR="003032DD" w:rsidRDefault="003032DD"/>
    <w:p w:rsidR="003032DD" w:rsidRPr="003032DD" w:rsidRDefault="003032DD" w:rsidP="003032DD"/>
    <w:p w:rsidR="003032DD" w:rsidRPr="003032DD" w:rsidRDefault="003032DD" w:rsidP="003032DD"/>
    <w:p w:rsidR="003032DD" w:rsidRPr="003032DD" w:rsidRDefault="003032DD" w:rsidP="003032DD"/>
    <w:sectPr w:rsidR="003032DD" w:rsidRPr="00303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B93" w:rsidRDefault="00512B93" w:rsidP="003032DD">
      <w:pPr>
        <w:spacing w:after="0" w:line="240" w:lineRule="auto"/>
      </w:pPr>
      <w:r>
        <w:separator/>
      </w:r>
    </w:p>
  </w:endnote>
  <w:endnote w:type="continuationSeparator" w:id="0">
    <w:p w:rsidR="00512B93" w:rsidRDefault="00512B93" w:rsidP="00303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B93" w:rsidRDefault="00512B93" w:rsidP="003032DD">
      <w:pPr>
        <w:spacing w:after="0" w:line="240" w:lineRule="auto"/>
      </w:pPr>
      <w:r>
        <w:separator/>
      </w:r>
    </w:p>
  </w:footnote>
  <w:footnote w:type="continuationSeparator" w:id="0">
    <w:p w:rsidR="00512B93" w:rsidRDefault="00512B93" w:rsidP="003032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289"/>
    <w:rsid w:val="000437A1"/>
    <w:rsid w:val="001F7CEF"/>
    <w:rsid w:val="002F254F"/>
    <w:rsid w:val="003032DD"/>
    <w:rsid w:val="003C64A7"/>
    <w:rsid w:val="00512B93"/>
    <w:rsid w:val="005857F4"/>
    <w:rsid w:val="00704888"/>
    <w:rsid w:val="007A1D6A"/>
    <w:rsid w:val="0090331B"/>
    <w:rsid w:val="009659A8"/>
    <w:rsid w:val="00A44FD5"/>
    <w:rsid w:val="00A45AD0"/>
    <w:rsid w:val="00AB1B90"/>
    <w:rsid w:val="00B0780C"/>
    <w:rsid w:val="00C22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FA2973-1C7D-4D9F-99B6-02848730A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32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32D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032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32D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50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Шубодеров Владимир Валентинович</dc:creator>
  <cp:lastModifiedBy>Дегтярникова Елена Владимировна</cp:lastModifiedBy>
  <cp:revision>9</cp:revision>
  <cp:lastPrinted>2015-10-27T06:42:00Z</cp:lastPrinted>
  <dcterms:created xsi:type="dcterms:W3CDTF">2015-10-27T06:22:00Z</dcterms:created>
  <dcterms:modified xsi:type="dcterms:W3CDTF">2015-10-30T03:45:00Z</dcterms:modified>
</cp:coreProperties>
</file>